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8B" w:rsidRPr="00CB7A8B" w:rsidRDefault="00C122B2" w:rsidP="00CB7A8B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noProof/>
        </w:rPr>
        <w:drawing>
          <wp:inline distT="0" distB="0" distL="0" distR="0" wp14:anchorId="49573671" wp14:editId="31D079D9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25"/>
        <w:gridCol w:w="142"/>
        <w:gridCol w:w="567"/>
        <w:gridCol w:w="425"/>
        <w:gridCol w:w="142"/>
        <w:gridCol w:w="283"/>
        <w:gridCol w:w="284"/>
        <w:gridCol w:w="567"/>
        <w:gridCol w:w="283"/>
        <w:gridCol w:w="142"/>
        <w:gridCol w:w="425"/>
        <w:gridCol w:w="142"/>
        <w:gridCol w:w="970"/>
        <w:gridCol w:w="22"/>
        <w:gridCol w:w="284"/>
        <w:gridCol w:w="283"/>
        <w:gridCol w:w="284"/>
        <w:gridCol w:w="3969"/>
      </w:tblGrid>
      <w:tr w:rsidR="0089735D" w:rsidRPr="00087F35" w:rsidTr="001C533F">
        <w:trPr>
          <w:trHeight w:val="138"/>
        </w:trPr>
        <w:tc>
          <w:tcPr>
            <w:tcW w:w="5954" w:type="dxa"/>
            <w:gridSpan w:val="18"/>
            <w:shd w:val="clear" w:color="auto" w:fill="auto"/>
            <w:vAlign w:val="bottom"/>
          </w:tcPr>
          <w:p w:rsidR="0089735D" w:rsidRPr="00087F35" w:rsidRDefault="0089735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89735D" w:rsidRPr="00087F35" w:rsidTr="001C533F">
        <w:trPr>
          <w:trHeight w:val="297"/>
        </w:trPr>
        <w:tc>
          <w:tcPr>
            <w:tcW w:w="5954" w:type="dxa"/>
            <w:gridSpan w:val="18"/>
            <w:vMerge w:val="restart"/>
            <w:shd w:val="clear" w:color="auto" w:fill="auto"/>
            <w:vAlign w:val="bottom"/>
          </w:tcPr>
          <w:p w:rsidR="0089735D" w:rsidRPr="00336F89" w:rsidRDefault="0089735D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br/>
              <w:t>Ханты-Мансийского автономного округа - Югры</w:t>
            </w:r>
          </w:p>
          <w:p w:rsidR="0089735D" w:rsidRPr="00336F89" w:rsidRDefault="0089735D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336F89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89735D" w:rsidRPr="00454FC3" w:rsidRDefault="0089735D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89735D" w:rsidRPr="00336F89" w:rsidRDefault="0089735D" w:rsidP="001C533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</w:tr>
      <w:tr w:rsidR="0089735D" w:rsidRPr="00087F35" w:rsidTr="001C533F">
        <w:trPr>
          <w:trHeight w:val="265"/>
        </w:trPr>
        <w:tc>
          <w:tcPr>
            <w:tcW w:w="5954" w:type="dxa"/>
            <w:gridSpan w:val="18"/>
            <w:vMerge/>
            <w:shd w:val="clear" w:color="auto" w:fill="auto"/>
            <w:vAlign w:val="bottom"/>
          </w:tcPr>
          <w:p w:rsidR="0089735D" w:rsidRPr="00336F89" w:rsidRDefault="0089735D" w:rsidP="001C533F">
            <w:pPr>
              <w:ind w:right="-141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</w:tcPr>
          <w:p w:rsidR="0089735D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ind w:left="142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Руководителям организаций </w:t>
            </w:r>
          </w:p>
          <w:p w:rsidR="0089735D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ind w:left="142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</w:rPr>
              <w:t>(по списку)</w:t>
            </w:r>
          </w:p>
        </w:tc>
      </w:tr>
      <w:tr w:rsidR="0089735D" w:rsidRPr="00087F35" w:rsidTr="001C533F">
        <w:tc>
          <w:tcPr>
            <w:tcW w:w="1418" w:type="dxa"/>
            <w:gridSpan w:val="4"/>
            <w:shd w:val="clear" w:color="auto" w:fill="auto"/>
          </w:tcPr>
          <w:p w:rsidR="0089735D" w:rsidRDefault="0089735D" w:rsidP="001C533F">
            <w:pPr>
              <w:ind w:right="-142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89735D" w:rsidRDefault="0089735D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ОКПО 27387694</w:t>
            </w:r>
          </w:p>
          <w:p w:rsidR="0089735D" w:rsidRPr="00087F35" w:rsidRDefault="0089735D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ОГРН 1028600609180</w:t>
            </w:r>
          </w:p>
        </w:tc>
        <w:tc>
          <w:tcPr>
            <w:tcW w:w="283" w:type="dxa"/>
            <w:shd w:val="clear" w:color="auto" w:fill="auto"/>
          </w:tcPr>
          <w:p w:rsidR="0089735D" w:rsidRDefault="0089735D" w:rsidP="001C533F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shd w:val="clear" w:color="auto" w:fill="auto"/>
          </w:tcPr>
          <w:p w:rsidR="0089735D" w:rsidRDefault="0089735D" w:rsidP="001C533F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ИНН 860220000</w:t>
            </w:r>
            <w:r w:rsidR="00EC5C7E">
              <w:rPr>
                <w:rFonts w:ascii="Open Sans" w:hAnsi="Open Sans" w:cs="Open Sans"/>
                <w:sz w:val="16"/>
                <w:szCs w:val="16"/>
              </w:rPr>
              <w:t>1</w:t>
            </w:r>
            <w:bookmarkStart w:id="0" w:name="_GoBack"/>
            <w:bookmarkEnd w:id="0"/>
          </w:p>
          <w:p w:rsidR="0089735D" w:rsidRPr="00087F35" w:rsidRDefault="0089735D" w:rsidP="001C533F">
            <w:pPr>
              <w:rPr>
                <w:rFonts w:ascii="Open Sans" w:hAnsi="Open Sans" w:cs="Open Sans"/>
                <w:sz w:val="20"/>
                <w:szCs w:val="20"/>
              </w:rPr>
            </w:pPr>
            <w:r w:rsidRPr="00087F35">
              <w:rPr>
                <w:rFonts w:ascii="Open Sans" w:hAnsi="Open Sans" w:cs="Open Sans"/>
                <w:sz w:val="16"/>
                <w:szCs w:val="16"/>
              </w:rPr>
              <w:t>КПП 860201001</w:t>
            </w: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89735D" w:rsidRPr="00087F35" w:rsidTr="001C533F">
        <w:trPr>
          <w:trHeight w:val="32"/>
        </w:trPr>
        <w:tc>
          <w:tcPr>
            <w:tcW w:w="5954" w:type="dxa"/>
            <w:gridSpan w:val="18"/>
            <w:shd w:val="clear" w:color="auto" w:fill="auto"/>
          </w:tcPr>
          <w:p w:rsidR="0089735D" w:rsidRPr="00087F35" w:rsidRDefault="0089735D" w:rsidP="001C533F">
            <w:pPr>
              <w:ind w:right="742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  <w:tr w:rsidR="0089735D" w:rsidRPr="00087F35" w:rsidTr="001C533F"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89735D" w:rsidRPr="00087F35" w:rsidTr="001C533F">
        <w:trPr>
          <w:trHeight w:val="181"/>
        </w:trPr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от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2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  <w:tr w:rsidR="0089735D" w:rsidRPr="00087F35" w:rsidTr="001C533F">
        <w:tc>
          <w:tcPr>
            <w:tcW w:w="5954" w:type="dxa"/>
            <w:gridSpan w:val="18"/>
            <w:shd w:val="clear" w:color="auto" w:fill="auto"/>
          </w:tcPr>
          <w:p w:rsidR="0089735D" w:rsidRPr="00087F35" w:rsidRDefault="0089735D" w:rsidP="001C533F">
            <w:pPr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 w:rsidRPr="00CB7A8B">
              <w:rPr>
                <w:rFonts w:ascii="Open Sans" w:hAnsi="Open Sans" w:cs="Open Sans"/>
                <w:sz w:val="20"/>
                <w:szCs w:val="20"/>
              </w:rPr>
              <w:t>О предоставлении ценовой информации</w:t>
            </w:r>
          </w:p>
        </w:tc>
        <w:tc>
          <w:tcPr>
            <w:tcW w:w="3969" w:type="dxa"/>
            <w:vMerge/>
          </w:tcPr>
          <w:p w:rsidR="0089735D" w:rsidRPr="00087F35" w:rsidRDefault="0089735D" w:rsidP="001C533F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CB7A8B" w:rsidRPr="00CB7A8B" w:rsidRDefault="00CB7A8B" w:rsidP="00CB7A8B">
      <w:pPr>
        <w:rPr>
          <w:rFonts w:ascii="Open Sans" w:hAnsi="Open Sans" w:cs="Open Sans"/>
        </w:rPr>
      </w:pP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В целях осуществления закупки на оказание услуг ____________________                   прошу предоставить ценовую информацию по форме на следующих условиях.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  <w:color w:val="000000" w:themeColor="text1"/>
        </w:rPr>
      </w:pPr>
      <w:r w:rsidRPr="00BC12ED">
        <w:rPr>
          <w:rFonts w:ascii="Open Sans" w:hAnsi="Open Sans" w:cs="Open Sans"/>
          <w:color w:val="000000" w:themeColor="text1"/>
        </w:rPr>
        <w:t>Адрес направления предложения: на электронную почту ____________________.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Срок предоставления ценовой информации: в течение 10 рабочих дней                                с момента получения настоящего запроса.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Наименование, подробное описание объекта закупки, включая указание единицы измерения, объема услуги, перечень сведений, необходимых                                           для определения идентичности или однородности требуемого товара (работы, услуги) указаны в техническом задании.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  <w:color w:val="000000" w:themeColor="text1"/>
        </w:rPr>
      </w:pPr>
      <w:r w:rsidRPr="00BC12ED">
        <w:rPr>
          <w:rFonts w:ascii="Open Sans" w:hAnsi="Open Sans" w:cs="Open Sans"/>
          <w:color w:val="000000" w:themeColor="text1"/>
        </w:rPr>
        <w:t>Основные условия исполнения контракта, заключаемого по результатам закупки: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- требования к результату и порядку оказания услуги</w:t>
      </w:r>
      <w:r w:rsidRPr="00BC12ED">
        <w:rPr>
          <w:rFonts w:ascii="Open Sans" w:hAnsi="Open Sans" w:cs="Open Sans"/>
          <w:i/>
        </w:rPr>
        <w:t xml:space="preserve"> (пример)</w:t>
      </w:r>
      <w:r w:rsidRPr="00BC12ED">
        <w:rPr>
          <w:rFonts w:ascii="Open Sans" w:hAnsi="Open Sans" w:cs="Open Sans"/>
        </w:rPr>
        <w:t xml:space="preserve">: </w:t>
      </w:r>
      <w:r w:rsidRPr="00BC12ED">
        <w:rPr>
          <w:rFonts w:ascii="Open Sans" w:hAnsi="Open Sans" w:cs="Open Sans"/>
          <w:i/>
        </w:rPr>
        <w:t xml:space="preserve">результат оказания услуг должен быть предоставлен заказчику в виде исходного кода Системы, соответствующего функциональным требованиям технического задания                                             и размещенного в </w:t>
      </w:r>
      <w:r w:rsidRPr="00BC12ED">
        <w:rPr>
          <w:rFonts w:ascii="Open Sans" w:hAnsi="Open Sans" w:cs="Open Sans"/>
          <w:i/>
          <w:lang w:val="en-US"/>
        </w:rPr>
        <w:t>git</w:t>
      </w:r>
      <w:r w:rsidRPr="00BC12ED">
        <w:rPr>
          <w:rFonts w:ascii="Open Sans" w:hAnsi="Open Sans" w:cs="Open Sans"/>
          <w:i/>
        </w:rPr>
        <w:t>-репозитории Заказчика, а также серверного и клиентского приложений в виде развернутого на сервере Заказчика полнофункционального экземпляра Системы</w:t>
      </w:r>
      <w:r w:rsidRPr="00BC12ED">
        <w:rPr>
          <w:rFonts w:ascii="Open Sans" w:hAnsi="Open Sans" w:cs="Open Sans"/>
        </w:rPr>
        <w:t>;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 xml:space="preserve">- требования к порядку приемки результата оказания услуги </w:t>
      </w:r>
      <w:r w:rsidRPr="00BC12ED">
        <w:rPr>
          <w:rFonts w:ascii="Open Sans" w:hAnsi="Open Sans" w:cs="Open Sans"/>
          <w:i/>
        </w:rPr>
        <w:t>(пример)</w:t>
      </w:r>
      <w:r w:rsidRPr="00BC12ED">
        <w:rPr>
          <w:rFonts w:ascii="Open Sans" w:hAnsi="Open Sans" w:cs="Open Sans"/>
        </w:rPr>
        <w:t xml:space="preserve">: </w:t>
      </w:r>
      <w:r w:rsidRPr="00BC12ED">
        <w:rPr>
          <w:rFonts w:ascii="Open Sans" w:hAnsi="Open Sans" w:cs="Open Sans"/>
          <w:i/>
        </w:rPr>
        <w:t>проведение приемочных испытаний в форме функционального тестирования системы; которое проводится совместно представителями Исполнителя и Заказчика</w:t>
      </w:r>
      <w:r w:rsidRPr="00BC12ED">
        <w:rPr>
          <w:rFonts w:ascii="Open Sans" w:hAnsi="Open Sans" w:cs="Open Sans"/>
        </w:rPr>
        <w:t>;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- требования к гарантийному сроку на выполненные работы: 6 (шесть) месяцев с даты приемки работ.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Место оказания услуг: пр. Ленина, д. 1, г. Сургут, Российская Федерация, 628412.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Предполагаемый срок проведения закупки: III – IV квартал 2023 г.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Размер обеспечения исполнения контракта: ____ от цены контракта.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lastRenderedPageBreak/>
        <w:t>Расчет между Заказчиком и Исполнителем производится не позднее 7 рабочих дней со дня подписания Заказчиком документа о приемке.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В цену входят следующие затраты: все расходы Исполнителя, необходимые         для осуществления им своих обязательств по Контракту в полном объеме                                       и надлежащего качества, в том числе все подлежащие к уплате налоги, сборы и иные расходы (пусконаладка, инструктаж), связанные с оказанием услуги.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Из ответа на запрос должна однозначно определяться цена единицы услуги                      и общая цена контракта на указанных в запросе условиях.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Запрос не является извещением о проведении закупки, офертой или публичной офертой и не влечет возникновения никаких обязанностей у Заказчика.</w:t>
      </w:r>
    </w:p>
    <w:p w:rsidR="00414D4F" w:rsidRPr="00BC12ED" w:rsidRDefault="00414D4F" w:rsidP="00414D4F">
      <w:pPr>
        <w:jc w:val="both"/>
        <w:rPr>
          <w:rFonts w:ascii="Open Sans" w:hAnsi="Open Sans" w:cs="Open Sans"/>
        </w:rPr>
      </w:pPr>
    </w:p>
    <w:p w:rsidR="00414D4F" w:rsidRPr="00BC12ED" w:rsidRDefault="00414D4F" w:rsidP="00503DCB">
      <w:pPr>
        <w:ind w:firstLine="709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 xml:space="preserve">Приложение: 1. Форма коммерческого предложения в 1 экз. </w:t>
      </w:r>
    </w:p>
    <w:p w:rsidR="00414D4F" w:rsidRPr="00BC12ED" w:rsidRDefault="00F17477" w:rsidP="00503DCB">
      <w:pPr>
        <w:ind w:firstLine="2127"/>
        <w:jc w:val="both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 xml:space="preserve">  </w:t>
      </w:r>
      <w:r w:rsidR="008124C3" w:rsidRPr="00BC12ED">
        <w:rPr>
          <w:rFonts w:ascii="Open Sans" w:hAnsi="Open Sans" w:cs="Open Sans"/>
        </w:rPr>
        <w:t xml:space="preserve"> </w:t>
      </w:r>
      <w:r w:rsidR="00B32F4E">
        <w:rPr>
          <w:rFonts w:ascii="Open Sans" w:hAnsi="Open Sans" w:cs="Open Sans"/>
        </w:rPr>
        <w:t xml:space="preserve"> </w:t>
      </w:r>
      <w:r w:rsidR="00414D4F" w:rsidRPr="00BC12ED">
        <w:rPr>
          <w:rFonts w:ascii="Open Sans" w:hAnsi="Open Sans" w:cs="Open Sans"/>
        </w:rPr>
        <w:t xml:space="preserve">2. Техническое задание в 1 экз. </w:t>
      </w:r>
    </w:p>
    <w:p w:rsidR="003D1ADF" w:rsidRPr="00BC12ED" w:rsidRDefault="003D1ADF" w:rsidP="00503DCB">
      <w:pPr>
        <w:ind w:firstLine="2127"/>
        <w:jc w:val="both"/>
        <w:rPr>
          <w:rFonts w:ascii="Open Sans" w:hAnsi="Open Sans" w:cs="Open Sans"/>
        </w:rPr>
      </w:pPr>
    </w:p>
    <w:p w:rsidR="00CA3FF9" w:rsidRPr="00BC12ED" w:rsidRDefault="00CA3FF9" w:rsidP="00F60E60">
      <w:pPr>
        <w:jc w:val="right"/>
        <w:rPr>
          <w:rFonts w:ascii="Open Sans" w:hAnsi="Open Sans" w:cs="Open San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552"/>
        <w:gridCol w:w="3402"/>
      </w:tblGrid>
      <w:tr w:rsidR="0089735D" w:rsidRPr="00BC12ED" w:rsidTr="0089735D">
        <w:tc>
          <w:tcPr>
            <w:tcW w:w="3969" w:type="dxa"/>
          </w:tcPr>
          <w:p w:rsidR="0089735D" w:rsidRPr="00BC12ED" w:rsidRDefault="0089735D" w:rsidP="00CB7A8B">
            <w:pPr>
              <w:jc w:val="both"/>
              <w:rPr>
                <w:rFonts w:ascii="Open Sans" w:hAnsi="Open Sans" w:cs="Open Sans"/>
              </w:rPr>
            </w:pPr>
            <w:r w:rsidRPr="00BC12ED">
              <w:rPr>
                <w:rFonts w:ascii="Open Sans" w:hAnsi="Open Sans" w:cs="Open Sans"/>
              </w:rPr>
              <w:t xml:space="preserve">Курирующий проректор                                                                               </w:t>
            </w:r>
          </w:p>
        </w:tc>
        <w:tc>
          <w:tcPr>
            <w:tcW w:w="2552" w:type="dxa"/>
          </w:tcPr>
          <w:p w:rsidR="0089735D" w:rsidRPr="00BC12ED" w:rsidRDefault="0089735D" w:rsidP="00DA00DC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:rsidR="0089735D" w:rsidRPr="00BC12ED" w:rsidRDefault="0089735D" w:rsidP="00DA00DC">
            <w:pPr>
              <w:jc w:val="right"/>
              <w:rPr>
                <w:rFonts w:ascii="Open Sans" w:hAnsi="Open Sans" w:cs="Open Sans"/>
              </w:rPr>
            </w:pPr>
            <w:r w:rsidRPr="00BC12ED">
              <w:rPr>
                <w:rFonts w:ascii="Open Sans" w:hAnsi="Open Sans" w:cs="Open Sans"/>
              </w:rPr>
              <w:t>И. О. Фамилия</w:t>
            </w:r>
          </w:p>
        </w:tc>
      </w:tr>
    </w:tbl>
    <w:p w:rsidR="00CA3FF9" w:rsidRPr="00BC12ED" w:rsidRDefault="00CA3FF9" w:rsidP="00CA3FF9">
      <w:pPr>
        <w:rPr>
          <w:rFonts w:ascii="Open Sans" w:hAnsi="Open Sans" w:cs="Open Sans"/>
        </w:rPr>
      </w:pPr>
    </w:p>
    <w:p w:rsidR="00D239B8" w:rsidRPr="00BC12ED" w:rsidRDefault="00D239B8" w:rsidP="00CA3FF9">
      <w:pPr>
        <w:rPr>
          <w:rFonts w:ascii="Open Sans" w:hAnsi="Open Sans" w:cs="Open Sans"/>
        </w:rPr>
      </w:pPr>
    </w:p>
    <w:p w:rsidR="00CA3FF9" w:rsidRPr="00BC12ED" w:rsidRDefault="00CA3FF9" w:rsidP="00F60E60">
      <w:pPr>
        <w:jc w:val="right"/>
        <w:rPr>
          <w:rFonts w:ascii="Open Sans" w:hAnsi="Open Sans" w:cs="Open Sans"/>
        </w:rPr>
      </w:pPr>
    </w:p>
    <w:p w:rsidR="00CA3FF9" w:rsidRPr="00BC12ED" w:rsidRDefault="00CA3FF9" w:rsidP="00F60E60">
      <w:pPr>
        <w:jc w:val="right"/>
        <w:rPr>
          <w:rFonts w:ascii="Open Sans" w:hAnsi="Open Sans" w:cs="Open Sans"/>
        </w:rPr>
      </w:pPr>
    </w:p>
    <w:p w:rsidR="00CA3FF9" w:rsidRPr="00BC12ED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Default="00CA3FF9" w:rsidP="00F60E60">
      <w:pPr>
        <w:jc w:val="right"/>
        <w:rPr>
          <w:rFonts w:ascii="Open Sans" w:hAnsi="Open Sans" w:cs="Open Sans"/>
        </w:rPr>
      </w:pPr>
    </w:p>
    <w:p w:rsidR="00BC12ED" w:rsidRPr="00CB7A8B" w:rsidRDefault="00BC12ED" w:rsidP="00F60E60">
      <w:pPr>
        <w:jc w:val="right"/>
        <w:rPr>
          <w:rFonts w:ascii="Open Sans" w:hAnsi="Open Sans" w:cs="Open Sans"/>
        </w:rPr>
      </w:pPr>
    </w:p>
    <w:p w:rsidR="00CA3FF9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p w:rsidR="00CA3FF9" w:rsidRPr="00CB7A8B" w:rsidRDefault="00CB7A8B" w:rsidP="00F60E60">
      <w:pPr>
        <w:jc w:val="right"/>
        <w:rPr>
          <w:rFonts w:ascii="Open Sans" w:hAnsi="Open Sans" w:cs="Open Sans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8DB37" wp14:editId="691EA29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7A8B" w:rsidRPr="00AD1756" w:rsidRDefault="00CB7A8B" w:rsidP="00CB7A8B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Исп.: </w:t>
                            </w:r>
                          </w:p>
                          <w:p w:rsidR="00CB7A8B" w:rsidRDefault="00CB7A8B" w:rsidP="00CB7A8B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К.т.: ____(внутренний)</w:t>
                            </w:r>
                          </w:p>
                          <w:p w:rsidR="00CB7A8B" w:rsidRDefault="00CB7A8B" w:rsidP="00CB7A8B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CB7A8B" w:rsidRPr="00AD1756" w:rsidRDefault="00CB7A8B" w:rsidP="00CB7A8B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8DB37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0;margin-top:-.05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" fillcolor="white [3201]" stroked="f" strokeweight=".5pt">
                <v:textbox inset="0">
                  <w:txbxContent>
                    <w:p w:rsidR="00CB7A8B" w:rsidRPr="00AD1756" w:rsidRDefault="00CB7A8B" w:rsidP="00CB7A8B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Исп.: </w:t>
                      </w:r>
                    </w:p>
                    <w:p w:rsidR="00CB7A8B" w:rsidRDefault="00CB7A8B" w:rsidP="00CB7A8B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К.т.: ____(внутренний)</w:t>
                      </w:r>
                    </w:p>
                    <w:p w:rsidR="00CB7A8B" w:rsidRDefault="00CB7A8B" w:rsidP="00CB7A8B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CB7A8B" w:rsidRPr="00AD1756" w:rsidRDefault="00CB7A8B" w:rsidP="00CB7A8B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3FF9" w:rsidRPr="00CB7A8B" w:rsidRDefault="00CA3FF9" w:rsidP="00F60E60">
      <w:pPr>
        <w:jc w:val="right"/>
        <w:rPr>
          <w:rFonts w:ascii="Open Sans" w:hAnsi="Open Sans" w:cs="Open Sans"/>
        </w:rPr>
      </w:pP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567"/>
        <w:gridCol w:w="141"/>
        <w:gridCol w:w="1567"/>
        <w:gridCol w:w="275"/>
        <w:gridCol w:w="228"/>
        <w:gridCol w:w="230"/>
        <w:gridCol w:w="229"/>
        <w:gridCol w:w="245"/>
        <w:gridCol w:w="1337"/>
      </w:tblGrid>
      <w:tr w:rsidR="00BC12ED" w:rsidRPr="00FE0A3A" w:rsidTr="00BC12ED">
        <w:trPr>
          <w:trHeight w:val="283"/>
        </w:trPr>
        <w:tc>
          <w:tcPr>
            <w:tcW w:w="9781" w:type="dxa"/>
            <w:gridSpan w:val="11"/>
          </w:tcPr>
          <w:p w:rsidR="00BC12ED" w:rsidRPr="00FE0A3A" w:rsidRDefault="00BC12ED" w:rsidP="001C533F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lastRenderedPageBreak/>
              <w:t>Приложение 1</w:t>
            </w:r>
          </w:p>
        </w:tc>
      </w:tr>
      <w:tr w:rsidR="00BC12ED" w:rsidRPr="00FE0A3A" w:rsidTr="00BC12ED">
        <w:trPr>
          <w:trHeight w:val="283"/>
        </w:trPr>
        <w:tc>
          <w:tcPr>
            <w:tcW w:w="4820" w:type="dxa"/>
          </w:tcPr>
          <w:p w:rsidR="00BC12ED" w:rsidRPr="00FE0A3A" w:rsidRDefault="00BC12ED" w:rsidP="00BC12E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к </w:t>
            </w:r>
            <w:r>
              <w:rPr>
                <w:rFonts w:ascii="Open Sans" w:hAnsi="Open Sans" w:cs="Open Sans"/>
                <w:sz w:val="20"/>
                <w:szCs w:val="20"/>
              </w:rPr>
              <w:t>письму</w:t>
            </w: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 от </w:t>
            </w:r>
          </w:p>
        </w:tc>
        <w:tc>
          <w:tcPr>
            <w:tcW w:w="142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5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0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229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5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BC12ED" w:rsidRDefault="00BC12ED" w:rsidP="00BC12ED">
      <w:pPr>
        <w:rPr>
          <w:rFonts w:ascii="Open Sans" w:hAnsi="Open Sans" w:cs="Open Sans"/>
          <w:sz w:val="20"/>
          <w:szCs w:val="20"/>
        </w:rPr>
      </w:pPr>
    </w:p>
    <w:p w:rsidR="00BC12ED" w:rsidRPr="00BC12ED" w:rsidRDefault="00BC12ED" w:rsidP="00BC12ED">
      <w:pPr>
        <w:jc w:val="center"/>
        <w:rPr>
          <w:rFonts w:ascii="Open Sans" w:hAnsi="Open Sans" w:cs="Open Sans"/>
          <w:b/>
          <w:sz w:val="28"/>
          <w:szCs w:val="28"/>
        </w:rPr>
      </w:pPr>
    </w:p>
    <w:p w:rsidR="00BC12ED" w:rsidRPr="00BC12ED" w:rsidRDefault="00BC12ED" w:rsidP="00BC12ED">
      <w:pPr>
        <w:jc w:val="center"/>
        <w:rPr>
          <w:rFonts w:ascii="Open Sans" w:hAnsi="Open Sans" w:cs="Open Sans"/>
          <w:b/>
          <w:sz w:val="28"/>
          <w:szCs w:val="28"/>
        </w:rPr>
      </w:pPr>
      <w:r w:rsidRPr="00BC12ED">
        <w:rPr>
          <w:rFonts w:ascii="Open Sans" w:hAnsi="Open Sans" w:cs="Open Sans"/>
          <w:b/>
          <w:sz w:val="28"/>
          <w:szCs w:val="28"/>
        </w:rPr>
        <w:t>Форма коммерческого предложения</w:t>
      </w:r>
    </w:p>
    <w:p w:rsidR="00BC12ED" w:rsidRPr="00BC12ED" w:rsidRDefault="00BC12ED" w:rsidP="00BC12ED">
      <w:pPr>
        <w:rPr>
          <w:rFonts w:ascii="Open Sans" w:hAnsi="Open Sans" w:cs="Open Sans"/>
          <w:sz w:val="20"/>
          <w:szCs w:val="20"/>
        </w:rPr>
      </w:pPr>
    </w:p>
    <w:p w:rsidR="00BC12ED" w:rsidRPr="00BC12ED" w:rsidRDefault="00BC12ED" w:rsidP="00BC12ED">
      <w:pPr>
        <w:jc w:val="center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Уважаемые господа!</w:t>
      </w:r>
    </w:p>
    <w:p w:rsidR="00BC12ED" w:rsidRPr="00BC12ED" w:rsidRDefault="00BC12ED" w:rsidP="00BC12ED">
      <w:pPr>
        <w:jc w:val="both"/>
        <w:rPr>
          <w:rFonts w:ascii="Open Sans" w:hAnsi="Open Sans" w:cs="Open Sans"/>
          <w:sz w:val="26"/>
          <w:szCs w:val="26"/>
        </w:rPr>
      </w:pP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Предлагаем Вам форму заполнения Коммерческого предложения.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 xml:space="preserve">Коммерческое предложение предоставляется на фирменном бланке предприятия </w:t>
      </w:r>
      <w:r w:rsidRPr="00BC12ED">
        <w:rPr>
          <w:rFonts w:ascii="Open Sans" w:hAnsi="Open Sans" w:cs="Open Sans"/>
          <w:b/>
          <w:color w:val="000000" w:themeColor="text1"/>
          <w:sz w:val="26"/>
          <w:szCs w:val="26"/>
        </w:rPr>
        <w:t>поставщика</w:t>
      </w:r>
      <w:r w:rsidRPr="00BC12ED">
        <w:rPr>
          <w:rFonts w:ascii="Open Sans" w:hAnsi="Open Sans" w:cs="Open Sans"/>
          <w:sz w:val="26"/>
          <w:szCs w:val="26"/>
        </w:rPr>
        <w:t>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  <w:sz w:val="26"/>
          <w:szCs w:val="26"/>
        </w:rPr>
      </w:pP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Вам необходимо заполнить строки, выделенные красным цветом. Подписать у руководителя и поставить печать.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 xml:space="preserve">В столбце: </w:t>
      </w:r>
      <w:r w:rsidRPr="00BC12ED">
        <w:rPr>
          <w:rFonts w:ascii="Open Sans" w:hAnsi="Open Sans" w:cs="Open Sans"/>
          <w:b/>
          <w:sz w:val="26"/>
          <w:szCs w:val="26"/>
        </w:rPr>
        <w:t>2</w:t>
      </w:r>
      <w:r w:rsidRPr="00BC12ED">
        <w:rPr>
          <w:rFonts w:ascii="Open Sans" w:hAnsi="Open Sans" w:cs="Open Sans"/>
          <w:sz w:val="26"/>
          <w:szCs w:val="26"/>
        </w:rPr>
        <w:t xml:space="preserve"> – указать полное наименование предлагаемого товара марку, модель, наименование страны происхождения товара по Общероссийскому классификатору стран мира ОК (МК (ИСО 3166) 004 – 97) 025 – 2001 (ОКСМ); </w:t>
      </w:r>
      <w:r w:rsidRPr="00BC12ED">
        <w:rPr>
          <w:rFonts w:ascii="Open Sans" w:hAnsi="Open Sans" w:cs="Open Sans"/>
          <w:b/>
          <w:sz w:val="26"/>
          <w:szCs w:val="26"/>
        </w:rPr>
        <w:t xml:space="preserve">5 – </w:t>
      </w:r>
      <w:r w:rsidRPr="00BC12ED">
        <w:rPr>
          <w:rFonts w:ascii="Open Sans" w:hAnsi="Open Sans" w:cs="Open Sans"/>
          <w:sz w:val="26"/>
          <w:szCs w:val="26"/>
        </w:rPr>
        <w:t xml:space="preserve">точное показание прибора; </w:t>
      </w:r>
      <w:r w:rsidRPr="00BC12ED">
        <w:rPr>
          <w:rFonts w:ascii="Open Sans" w:hAnsi="Open Sans" w:cs="Open Sans"/>
          <w:b/>
          <w:sz w:val="26"/>
          <w:szCs w:val="26"/>
        </w:rPr>
        <w:t>8–9</w:t>
      </w:r>
      <w:r w:rsidRPr="00BC12ED">
        <w:rPr>
          <w:rFonts w:ascii="Open Sans" w:hAnsi="Open Sans" w:cs="Open Sans"/>
          <w:sz w:val="26"/>
          <w:szCs w:val="26"/>
        </w:rPr>
        <w:t xml:space="preserve"> – указать стоимость за единицу и сумму с учетом НДС или без НДС.</w:t>
      </w:r>
    </w:p>
    <w:p w:rsidR="00BC12ED" w:rsidRPr="00BC12ED" w:rsidRDefault="00BC12ED" w:rsidP="00BC12ED">
      <w:pPr>
        <w:jc w:val="both"/>
        <w:rPr>
          <w:rFonts w:ascii="Open Sans" w:hAnsi="Open Sans" w:cs="Open Sans"/>
          <w:sz w:val="26"/>
          <w:szCs w:val="26"/>
        </w:rPr>
      </w:pPr>
    </w:p>
    <w:p w:rsidR="00BC12ED" w:rsidRPr="00BC12ED" w:rsidRDefault="00BC12ED" w:rsidP="00BC12ED">
      <w:pPr>
        <w:ind w:firstLine="700"/>
        <w:jc w:val="center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 xml:space="preserve"> (На фирменном бланке)</w:t>
      </w:r>
    </w:p>
    <w:p w:rsidR="00BC12ED" w:rsidRPr="00BC12ED" w:rsidRDefault="00BC12ED" w:rsidP="00BC12ED">
      <w:pPr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 xml:space="preserve">Исх. №   </w:t>
      </w:r>
      <w:r w:rsidRPr="00BC12ED">
        <w:rPr>
          <w:rFonts w:ascii="Open Sans" w:hAnsi="Open Sans" w:cs="Open Sans"/>
          <w:sz w:val="26"/>
          <w:szCs w:val="26"/>
        </w:rPr>
        <w:tab/>
        <w:t xml:space="preserve">от  «___» __________202_ г. </w:t>
      </w:r>
    </w:p>
    <w:p w:rsidR="00BC12ED" w:rsidRPr="00BC12ED" w:rsidRDefault="00BC12ED" w:rsidP="00BC12ED">
      <w:pPr>
        <w:ind w:left="5954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 xml:space="preserve">Проректору по ФЭДиИК </w:t>
      </w:r>
      <w:r w:rsidRPr="00BC12ED">
        <w:rPr>
          <w:rFonts w:ascii="Open Sans" w:hAnsi="Open Sans" w:cs="Open Sans"/>
          <w:sz w:val="26"/>
          <w:szCs w:val="26"/>
        </w:rPr>
        <w:br/>
        <w:t xml:space="preserve">БУ ВО «Сургутский государственный </w:t>
      </w:r>
    </w:p>
    <w:p w:rsidR="00BC12ED" w:rsidRPr="00BC12ED" w:rsidRDefault="00BC12ED" w:rsidP="00BC12ED">
      <w:pPr>
        <w:ind w:left="5954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университет»</w:t>
      </w:r>
    </w:p>
    <w:p w:rsidR="00BC12ED" w:rsidRPr="00BC12ED" w:rsidRDefault="00BC12ED" w:rsidP="00BC12ED">
      <w:pPr>
        <w:ind w:left="5954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Фамилия И.О.</w:t>
      </w:r>
    </w:p>
    <w:p w:rsidR="00BC12ED" w:rsidRPr="00BC12ED" w:rsidRDefault="00BC12ED" w:rsidP="00BC12ED">
      <w:pPr>
        <w:jc w:val="center"/>
        <w:rPr>
          <w:rFonts w:ascii="Open Sans" w:hAnsi="Open Sans" w:cs="Open Sans"/>
          <w:sz w:val="26"/>
          <w:szCs w:val="26"/>
        </w:rPr>
      </w:pPr>
    </w:p>
    <w:p w:rsidR="00BC12ED" w:rsidRPr="00BC12ED" w:rsidRDefault="00BC12ED" w:rsidP="00BC12ED">
      <w:pPr>
        <w:ind w:firstLine="709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Ответ на запрос ценовой информации (коммерческое предложение)</w:t>
      </w:r>
    </w:p>
    <w:p w:rsidR="00BC12ED" w:rsidRPr="00BC12ED" w:rsidRDefault="00BC12ED" w:rsidP="00BC12ED">
      <w:pPr>
        <w:ind w:firstLine="700"/>
        <w:jc w:val="center"/>
        <w:rPr>
          <w:rFonts w:ascii="Open Sans" w:hAnsi="Open Sans" w:cs="Open Sans"/>
          <w:sz w:val="26"/>
          <w:szCs w:val="26"/>
        </w:rPr>
      </w:pPr>
    </w:p>
    <w:p w:rsidR="00BC12ED" w:rsidRPr="00BC12ED" w:rsidRDefault="00BC12ED" w:rsidP="00BC12ED">
      <w:pPr>
        <w:jc w:val="center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Уважаемая __________________________!</w:t>
      </w:r>
    </w:p>
    <w:p w:rsidR="00BC12ED" w:rsidRPr="00BC12ED" w:rsidRDefault="00BC12ED" w:rsidP="00BC12ED">
      <w:pPr>
        <w:ind w:firstLine="700"/>
        <w:jc w:val="center"/>
        <w:rPr>
          <w:rFonts w:ascii="Open Sans" w:hAnsi="Open Sans" w:cs="Open Sans"/>
          <w:sz w:val="26"/>
          <w:szCs w:val="26"/>
        </w:rPr>
      </w:pP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В ответ на Ваш запрос от «___» ______ ___ г. № ______</w:t>
      </w:r>
      <w:r w:rsidRPr="00BC12ED">
        <w:rPr>
          <w:rFonts w:ascii="Open Sans" w:hAnsi="Open Sans" w:cs="Open Sans"/>
          <w:color w:val="FF0000"/>
          <w:sz w:val="26"/>
          <w:szCs w:val="26"/>
        </w:rPr>
        <w:t xml:space="preserve"> </w:t>
      </w:r>
      <w:r w:rsidRPr="00BC12ED">
        <w:rPr>
          <w:rFonts w:ascii="Open Sans" w:hAnsi="Open Sans" w:cs="Open Sans"/>
          <w:sz w:val="26"/>
          <w:szCs w:val="26"/>
        </w:rPr>
        <w:t>о предоставлении ценовой информации по предмету закупки</w:t>
      </w:r>
      <w:r w:rsidRPr="00BC12ED">
        <w:rPr>
          <w:rFonts w:ascii="Open Sans" w:hAnsi="Open Sans" w:cs="Open Sans"/>
          <w:color w:val="FF0000"/>
          <w:sz w:val="26"/>
          <w:szCs w:val="26"/>
        </w:rPr>
        <w:t xml:space="preserve"> </w:t>
      </w:r>
      <w:r w:rsidRPr="00BC12ED">
        <w:rPr>
          <w:rFonts w:ascii="Open Sans" w:hAnsi="Open Sans" w:cs="Open Sans"/>
          <w:sz w:val="26"/>
          <w:szCs w:val="26"/>
        </w:rPr>
        <w:t>___________________(</w:t>
      </w:r>
      <w:r w:rsidRPr="00BC12ED">
        <w:rPr>
          <w:rFonts w:ascii="Open Sans" w:hAnsi="Open Sans" w:cs="Open Sans"/>
          <w:i/>
          <w:sz w:val="26"/>
          <w:szCs w:val="26"/>
        </w:rPr>
        <w:t>наименование предмета</w:t>
      </w:r>
      <w:r w:rsidRPr="00BC12ED">
        <w:rPr>
          <w:rFonts w:ascii="Open Sans" w:hAnsi="Open Sans" w:cs="Open Sans"/>
          <w:sz w:val="26"/>
          <w:szCs w:val="26"/>
        </w:rPr>
        <w:t>)</w:t>
      </w:r>
      <w:r w:rsidRPr="00BC12ED">
        <w:rPr>
          <w:rFonts w:ascii="Open Sans" w:hAnsi="Open Sans" w:cs="Open Sans"/>
          <w:color w:val="FF0000"/>
          <w:sz w:val="26"/>
          <w:szCs w:val="26"/>
        </w:rPr>
        <w:t xml:space="preserve">,                                  </w:t>
      </w:r>
      <w:r w:rsidRPr="00BC12ED">
        <w:rPr>
          <w:rFonts w:ascii="Open Sans" w:hAnsi="Open Sans" w:cs="Open Sans"/>
          <w:sz w:val="26"/>
          <w:szCs w:val="26"/>
        </w:rPr>
        <w:t xml:space="preserve">в соответствии с техническим заданием и на условиях исполнения контракта, предлагаю оказать услуги и сообщаю, что стоимость составляет: – </w:t>
      </w:r>
      <w:r w:rsidRPr="00BC12ED">
        <w:rPr>
          <w:rFonts w:ascii="Open Sans" w:hAnsi="Open Sans" w:cs="Open Sans"/>
          <w:color w:val="FF0000"/>
          <w:sz w:val="26"/>
          <w:szCs w:val="26"/>
        </w:rPr>
        <w:t xml:space="preserve">– – – – </w:t>
      </w:r>
      <w:r w:rsidRPr="00BC12ED">
        <w:rPr>
          <w:rFonts w:ascii="Open Sans" w:hAnsi="Open Sans" w:cs="Open Sans"/>
          <w:sz w:val="26"/>
          <w:szCs w:val="26"/>
        </w:rPr>
        <w:t>(</w:t>
      </w:r>
      <w:r w:rsidRPr="00BC12ED">
        <w:rPr>
          <w:rFonts w:ascii="Open Sans" w:hAnsi="Open Sans" w:cs="Open Sans"/>
          <w:color w:val="FF0000"/>
          <w:sz w:val="26"/>
          <w:szCs w:val="26"/>
        </w:rPr>
        <w:t xml:space="preserve"> – – – – – </w:t>
      </w:r>
      <w:r w:rsidRPr="00BC12ED">
        <w:rPr>
          <w:rFonts w:ascii="Open Sans" w:hAnsi="Open Sans" w:cs="Open Sans"/>
          <w:sz w:val="26"/>
          <w:szCs w:val="26"/>
        </w:rPr>
        <w:t xml:space="preserve">) рублей – </w:t>
      </w:r>
      <w:r w:rsidRPr="00BC12ED">
        <w:rPr>
          <w:rFonts w:ascii="Open Sans" w:hAnsi="Open Sans" w:cs="Open Sans"/>
          <w:color w:val="FF0000"/>
          <w:sz w:val="26"/>
          <w:szCs w:val="26"/>
        </w:rPr>
        <w:t xml:space="preserve">– – – – </w:t>
      </w:r>
      <w:r w:rsidRPr="00BC12ED">
        <w:rPr>
          <w:rFonts w:ascii="Open Sans" w:hAnsi="Open Sans" w:cs="Open Sans"/>
          <w:sz w:val="26"/>
          <w:szCs w:val="26"/>
        </w:rPr>
        <w:t>копеек, согласно расчета стоимости:</w:t>
      </w:r>
    </w:p>
    <w:p w:rsidR="00BC12ED" w:rsidRPr="00BC12ED" w:rsidRDefault="00BC12ED" w:rsidP="00BC12ED">
      <w:pPr>
        <w:rPr>
          <w:rFonts w:ascii="Open Sans" w:hAnsi="Open Sans" w:cs="Open Sans"/>
          <w:sz w:val="20"/>
          <w:szCs w:val="20"/>
        </w:rPr>
      </w:pPr>
    </w:p>
    <w:p w:rsidR="00BC12ED" w:rsidRPr="00BC12ED" w:rsidRDefault="00BC12ED" w:rsidP="00BC12ED">
      <w:pPr>
        <w:rPr>
          <w:rFonts w:ascii="Open Sans" w:hAnsi="Open Sans" w:cs="Open Sans"/>
          <w:sz w:val="20"/>
          <w:szCs w:val="20"/>
        </w:rPr>
      </w:pPr>
    </w:p>
    <w:tbl>
      <w:tblPr>
        <w:tblW w:w="9375" w:type="dxa"/>
        <w:tblInd w:w="4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4"/>
        <w:gridCol w:w="1692"/>
        <w:gridCol w:w="7"/>
        <w:gridCol w:w="3542"/>
        <w:gridCol w:w="992"/>
        <w:gridCol w:w="1095"/>
        <w:gridCol w:w="7"/>
        <w:gridCol w:w="1159"/>
        <w:gridCol w:w="7"/>
      </w:tblGrid>
      <w:tr w:rsidR="00BC12ED" w:rsidRPr="00BC12ED" w:rsidTr="00BC12ED">
        <w:trPr>
          <w:trHeight w:val="1400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№ п/п</w:t>
            </w:r>
          </w:p>
        </w:tc>
        <w:tc>
          <w:tcPr>
            <w:tcW w:w="169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Наименование услуги</w:t>
            </w:r>
          </w:p>
          <w:p w:rsidR="00BC12ED" w:rsidRPr="00BC12ED" w:rsidRDefault="00BC12E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 xml:space="preserve">Кол - во </w:t>
            </w:r>
          </w:p>
        </w:tc>
        <w:tc>
          <w:tcPr>
            <w:tcW w:w="11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Цена за ед. в руб.</w:t>
            </w:r>
          </w:p>
          <w:p w:rsidR="00BC12ED" w:rsidRPr="00BC12ED" w:rsidRDefault="00BC12E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(с НДС или без НДС)</w:t>
            </w:r>
          </w:p>
        </w:tc>
        <w:tc>
          <w:tcPr>
            <w:tcW w:w="116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Сумма в руб.</w:t>
            </w:r>
          </w:p>
          <w:p w:rsidR="00BC12ED" w:rsidRPr="00BC12ED" w:rsidRDefault="00BC12ED" w:rsidP="001C533F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(с НДС или без НДС)</w:t>
            </w:r>
          </w:p>
        </w:tc>
      </w:tr>
      <w:tr w:rsidR="00BC12ED" w:rsidRPr="00BC12ED" w:rsidTr="00BC12ED">
        <w:trPr>
          <w:gridAfter w:val="1"/>
          <w:wAfter w:w="7" w:type="dxa"/>
          <w:trHeight w:val="15"/>
        </w:trPr>
        <w:tc>
          <w:tcPr>
            <w:tcW w:w="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C12ED" w:rsidRPr="00BC12ED" w:rsidRDefault="00BC12ED" w:rsidP="001C533F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636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2ED" w:rsidRPr="00BC12ED" w:rsidRDefault="00BC12ED" w:rsidP="001C533F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ИТОГО: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ind w:right="57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 xml:space="preserve"> – – – – – </w:t>
            </w:r>
          </w:p>
        </w:tc>
      </w:tr>
      <w:tr w:rsidR="00BC12ED" w:rsidRPr="00BC12ED" w:rsidTr="00BC12ED">
        <w:trPr>
          <w:gridAfter w:val="1"/>
          <w:wAfter w:w="7" w:type="dxa"/>
          <w:trHeight w:val="142"/>
        </w:trPr>
        <w:tc>
          <w:tcPr>
            <w:tcW w:w="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C12ED" w:rsidRPr="00BC12ED" w:rsidRDefault="00BC12ED" w:rsidP="001C533F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5636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2ED" w:rsidRPr="00BC12ED" w:rsidRDefault="00BC12ED" w:rsidP="001C533F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В т. ч. НДС (___%)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ind w:right="57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i/>
                <w:sz w:val="20"/>
                <w:szCs w:val="20"/>
              </w:rPr>
              <w:t>Вариант 1</w:t>
            </w:r>
          </w:p>
        </w:tc>
      </w:tr>
      <w:tr w:rsidR="00BC12ED" w:rsidRPr="00BC12ED" w:rsidTr="00BC12ED">
        <w:trPr>
          <w:gridAfter w:val="1"/>
          <w:wAfter w:w="7" w:type="dxa"/>
          <w:trHeight w:val="207"/>
        </w:trPr>
        <w:tc>
          <w:tcPr>
            <w:tcW w:w="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C12ED" w:rsidRPr="00BC12ED" w:rsidRDefault="00BC12ED" w:rsidP="001C533F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</w:tc>
        <w:tc>
          <w:tcPr>
            <w:tcW w:w="5636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12ED" w:rsidRPr="00BC12ED" w:rsidRDefault="00BC12ED" w:rsidP="001C533F">
            <w:pPr>
              <w:ind w:right="57"/>
              <w:jc w:val="right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sz w:val="20"/>
                <w:szCs w:val="20"/>
              </w:rPr>
              <w:t>НДС не облагается (на основании __________________)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2ED" w:rsidRPr="00BC12ED" w:rsidRDefault="00BC12ED" w:rsidP="001C533F">
            <w:pPr>
              <w:ind w:right="57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BC12ED">
              <w:rPr>
                <w:rFonts w:ascii="Open Sans" w:hAnsi="Open Sans" w:cs="Open Sans"/>
                <w:b/>
                <w:i/>
                <w:sz w:val="20"/>
                <w:szCs w:val="20"/>
              </w:rPr>
              <w:t>Вариант 2</w:t>
            </w:r>
          </w:p>
        </w:tc>
      </w:tr>
    </w:tbl>
    <w:p w:rsidR="00BC12ED" w:rsidRPr="00BC12ED" w:rsidRDefault="00BC12ED" w:rsidP="00BC12ED">
      <w:pPr>
        <w:ind w:firstLine="426"/>
        <w:jc w:val="both"/>
        <w:rPr>
          <w:rFonts w:ascii="Open Sans" w:hAnsi="Open Sans" w:cs="Open Sans"/>
          <w:b/>
          <w:sz w:val="26"/>
          <w:szCs w:val="26"/>
        </w:rPr>
      </w:pPr>
      <w:r w:rsidRPr="00BC12ED">
        <w:rPr>
          <w:rFonts w:ascii="Open Sans" w:hAnsi="Open Sans" w:cs="Open Sans"/>
          <w:b/>
          <w:sz w:val="28"/>
          <w:szCs w:val="28"/>
        </w:rPr>
        <w:t xml:space="preserve"> </w:t>
      </w:r>
    </w:p>
    <w:p w:rsidR="00BC12ED" w:rsidRDefault="00BC12ED" w:rsidP="00BC12ED">
      <w:pPr>
        <w:ind w:firstLine="709"/>
        <w:jc w:val="both"/>
        <w:rPr>
          <w:rFonts w:ascii="Open Sans" w:hAnsi="Open Sans" w:cs="Open Sans"/>
          <w:b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В цену входят следующие затраты: все расходы Исполнителя,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иные расходы (пусконаладку, инструктаж), связанные с оказанием услуги.</w:t>
      </w:r>
    </w:p>
    <w:p w:rsidR="00BC12ED" w:rsidRDefault="00BC12ED" w:rsidP="00BC12ED">
      <w:pPr>
        <w:ind w:firstLine="709"/>
        <w:jc w:val="both"/>
        <w:rPr>
          <w:rFonts w:ascii="Open Sans" w:hAnsi="Open Sans" w:cs="Open Sans"/>
          <w:b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Порядок оплаты: по факту поставки товаров, по безналичному расчету путем перечисления денежных средств на счет Поставщика, на основании подписанных Заказчиком документов о приемке товаров.</w:t>
      </w:r>
    </w:p>
    <w:p w:rsidR="00BC12ED" w:rsidRDefault="00BC12ED" w:rsidP="00BC12ED">
      <w:pPr>
        <w:ind w:firstLine="709"/>
        <w:jc w:val="both"/>
        <w:rPr>
          <w:rFonts w:ascii="Open Sans" w:hAnsi="Open Sans" w:cs="Open Sans"/>
          <w:b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Срок действия цены: до 31 декабря 20_ года.</w:t>
      </w:r>
    </w:p>
    <w:p w:rsidR="00BC12ED" w:rsidRDefault="00BC12ED" w:rsidP="00BC12ED">
      <w:pPr>
        <w:ind w:firstLine="709"/>
        <w:jc w:val="both"/>
        <w:rPr>
          <w:rFonts w:ascii="Open Sans" w:hAnsi="Open Sans" w:cs="Open Sans"/>
          <w:b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Срок оказание услуг с момента подписания Контракта.</w:t>
      </w:r>
    </w:p>
    <w:p w:rsidR="00BC12ED" w:rsidRDefault="00BC12ED" w:rsidP="00BC12ED">
      <w:pPr>
        <w:ind w:firstLine="709"/>
        <w:jc w:val="both"/>
        <w:rPr>
          <w:rFonts w:ascii="Open Sans" w:hAnsi="Open Sans" w:cs="Open Sans"/>
          <w:b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Срок гарантии: (если установлено)– – – – – месяцев с даты приемки товара, указанной в акте приемки (товарной накладной).</w:t>
      </w:r>
    </w:p>
    <w:p w:rsidR="00BC12ED" w:rsidRPr="00BC12ED" w:rsidRDefault="00BC12ED" w:rsidP="00BC12ED">
      <w:pPr>
        <w:ind w:firstLine="709"/>
        <w:jc w:val="both"/>
        <w:rPr>
          <w:rFonts w:ascii="Open Sans" w:hAnsi="Open Sans" w:cs="Open Sans"/>
          <w:b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Место оказание услуг: 628412, ХМАО-Югра, г. Сургут, пр. Ленина, 1.</w:t>
      </w:r>
    </w:p>
    <w:p w:rsidR="00BC12ED" w:rsidRPr="00BC12ED" w:rsidRDefault="00BC12ED" w:rsidP="00BC12ED">
      <w:pPr>
        <w:ind w:firstLine="540"/>
        <w:rPr>
          <w:rFonts w:ascii="Open Sans" w:hAnsi="Open Sans" w:cs="Open Sans"/>
          <w:sz w:val="26"/>
          <w:szCs w:val="26"/>
        </w:rPr>
      </w:pPr>
    </w:p>
    <w:p w:rsidR="00BC12ED" w:rsidRPr="00BC12ED" w:rsidRDefault="00BC12ED" w:rsidP="00BC12ED">
      <w:pPr>
        <w:ind w:left="1440" w:firstLine="720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 xml:space="preserve">Должность        ___________           И.О. Фамилия </w:t>
      </w:r>
    </w:p>
    <w:p w:rsidR="00BC12ED" w:rsidRPr="00BC12ED" w:rsidRDefault="00BC12ED" w:rsidP="00BC12ED">
      <w:pPr>
        <w:ind w:left="3686" w:firstLine="567"/>
        <w:jc w:val="both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 xml:space="preserve">подпись </w:t>
      </w:r>
      <w:r w:rsidRPr="00BC12ED">
        <w:rPr>
          <w:rFonts w:ascii="Open Sans" w:hAnsi="Open Sans" w:cs="Open Sans"/>
          <w:sz w:val="26"/>
          <w:szCs w:val="26"/>
        </w:rPr>
        <w:tab/>
      </w:r>
    </w:p>
    <w:p w:rsidR="00BC12ED" w:rsidRPr="00BC12ED" w:rsidRDefault="00BC12ED" w:rsidP="00BC12ED">
      <w:pPr>
        <w:jc w:val="center"/>
        <w:rPr>
          <w:rFonts w:ascii="Open Sans" w:hAnsi="Open Sans" w:cs="Open Sans"/>
          <w:sz w:val="26"/>
          <w:szCs w:val="26"/>
        </w:rPr>
      </w:pPr>
      <w:r w:rsidRPr="00BC12ED">
        <w:rPr>
          <w:rFonts w:ascii="Open Sans" w:hAnsi="Open Sans" w:cs="Open Sans"/>
          <w:sz w:val="26"/>
          <w:szCs w:val="26"/>
        </w:rPr>
        <w:t>печать (при наличии)</w:t>
      </w:r>
    </w:p>
    <w:p w:rsidR="00BC12ED" w:rsidRPr="00BC12ED" w:rsidRDefault="00BC12ED" w:rsidP="00BC12ED">
      <w:pPr>
        <w:rPr>
          <w:rFonts w:ascii="Open Sans" w:hAnsi="Open Sans" w:cs="Open Sans"/>
          <w:sz w:val="26"/>
          <w:szCs w:val="26"/>
        </w:rPr>
      </w:pPr>
    </w:p>
    <w:p w:rsidR="00BC12ED" w:rsidRPr="00BC12ED" w:rsidRDefault="00BC12ED" w:rsidP="00BC12ED">
      <w:pPr>
        <w:jc w:val="right"/>
        <w:rPr>
          <w:rFonts w:ascii="Open Sans" w:hAnsi="Open Sans" w:cs="Open Sans"/>
          <w:sz w:val="28"/>
          <w:szCs w:val="28"/>
        </w:rPr>
      </w:pPr>
    </w:p>
    <w:p w:rsidR="00BC12ED" w:rsidRPr="00BC12ED" w:rsidRDefault="00BC12ED" w:rsidP="00BC12ED">
      <w:pPr>
        <w:jc w:val="right"/>
        <w:rPr>
          <w:rFonts w:ascii="Open Sans" w:hAnsi="Open Sans" w:cs="Open Sans"/>
          <w:sz w:val="28"/>
          <w:szCs w:val="28"/>
        </w:rPr>
      </w:pPr>
    </w:p>
    <w:p w:rsidR="00BC12ED" w:rsidRPr="00BC12ED" w:rsidRDefault="00BC12ED" w:rsidP="00BC12ED">
      <w:pPr>
        <w:jc w:val="right"/>
        <w:rPr>
          <w:rFonts w:ascii="Open Sans" w:hAnsi="Open Sans" w:cs="Open Sans"/>
          <w:sz w:val="28"/>
          <w:szCs w:val="28"/>
        </w:rPr>
      </w:pPr>
    </w:p>
    <w:p w:rsidR="00BC12ED" w:rsidRPr="00BC12ED" w:rsidRDefault="00BC12ED" w:rsidP="00BC12ED">
      <w:pPr>
        <w:jc w:val="right"/>
        <w:rPr>
          <w:rFonts w:ascii="Open Sans" w:hAnsi="Open Sans" w:cs="Open Sans"/>
          <w:sz w:val="28"/>
          <w:szCs w:val="28"/>
        </w:rPr>
      </w:pPr>
    </w:p>
    <w:p w:rsidR="00BC12ED" w:rsidRPr="00BC12ED" w:rsidRDefault="00BC12ED" w:rsidP="00BC12ED">
      <w:pPr>
        <w:jc w:val="right"/>
        <w:rPr>
          <w:rFonts w:ascii="Open Sans" w:hAnsi="Open Sans" w:cs="Open Sans"/>
          <w:sz w:val="28"/>
          <w:szCs w:val="28"/>
        </w:rPr>
      </w:pPr>
    </w:p>
    <w:p w:rsidR="00BC12ED" w:rsidRPr="00BC12ED" w:rsidRDefault="00BC12ED" w:rsidP="00BC12ED">
      <w:pPr>
        <w:jc w:val="right"/>
        <w:rPr>
          <w:rFonts w:ascii="Open Sans" w:hAnsi="Open Sans" w:cs="Open Sans"/>
          <w:sz w:val="28"/>
          <w:szCs w:val="28"/>
        </w:rPr>
      </w:pPr>
    </w:p>
    <w:p w:rsidR="00BC12ED" w:rsidRPr="00BC12ED" w:rsidRDefault="00BC12ED" w:rsidP="00BC12ED">
      <w:pPr>
        <w:rPr>
          <w:rFonts w:ascii="Open Sans" w:hAnsi="Open Sans" w:cs="Open Sans"/>
          <w:sz w:val="28"/>
          <w:szCs w:val="28"/>
        </w:rPr>
      </w:pP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567"/>
        <w:gridCol w:w="141"/>
        <w:gridCol w:w="1567"/>
        <w:gridCol w:w="275"/>
        <w:gridCol w:w="228"/>
        <w:gridCol w:w="230"/>
        <w:gridCol w:w="229"/>
        <w:gridCol w:w="245"/>
        <w:gridCol w:w="1337"/>
      </w:tblGrid>
      <w:tr w:rsidR="00BC12ED" w:rsidRPr="00FE0A3A" w:rsidTr="001C533F">
        <w:trPr>
          <w:trHeight w:val="283"/>
        </w:trPr>
        <w:tc>
          <w:tcPr>
            <w:tcW w:w="9781" w:type="dxa"/>
            <w:gridSpan w:val="11"/>
          </w:tcPr>
          <w:p w:rsidR="00BC12ED" w:rsidRPr="00FE0A3A" w:rsidRDefault="00BC12ED" w:rsidP="00BC12E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Приложение </w:t>
            </w:r>
            <w:r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</w:tr>
      <w:tr w:rsidR="00BC12ED" w:rsidRPr="00FE0A3A" w:rsidTr="001C533F">
        <w:trPr>
          <w:trHeight w:val="283"/>
        </w:trPr>
        <w:tc>
          <w:tcPr>
            <w:tcW w:w="4820" w:type="dxa"/>
          </w:tcPr>
          <w:p w:rsidR="00BC12ED" w:rsidRPr="00FE0A3A" w:rsidRDefault="00BC12ED" w:rsidP="001C533F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к </w:t>
            </w:r>
            <w:r>
              <w:rPr>
                <w:rFonts w:ascii="Open Sans" w:hAnsi="Open Sans" w:cs="Open Sans"/>
                <w:sz w:val="20"/>
                <w:szCs w:val="20"/>
              </w:rPr>
              <w:t>письму</w:t>
            </w: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 от </w:t>
            </w:r>
          </w:p>
        </w:tc>
        <w:tc>
          <w:tcPr>
            <w:tcW w:w="142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5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0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229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5" w:type="dxa"/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BC12ED" w:rsidRPr="00FE0A3A" w:rsidRDefault="00BC12ED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BC12ED" w:rsidRPr="00BC12ED" w:rsidRDefault="00BC12ED" w:rsidP="00BC12ED">
      <w:pPr>
        <w:jc w:val="right"/>
        <w:rPr>
          <w:rFonts w:ascii="Open Sans" w:hAnsi="Open Sans" w:cs="Open Sans"/>
          <w:sz w:val="28"/>
          <w:szCs w:val="28"/>
        </w:rPr>
      </w:pPr>
    </w:p>
    <w:p w:rsidR="00BC12ED" w:rsidRPr="00BC12ED" w:rsidRDefault="00BC12ED" w:rsidP="00BC12ED">
      <w:pPr>
        <w:jc w:val="center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Техническое задание</w:t>
      </w:r>
    </w:p>
    <w:p w:rsidR="00CB7A8B" w:rsidRPr="00BC12ED" w:rsidRDefault="00CB7A8B" w:rsidP="00F60E60">
      <w:pPr>
        <w:jc w:val="center"/>
        <w:rPr>
          <w:rFonts w:ascii="Open Sans" w:hAnsi="Open Sans" w:cs="Open Sans"/>
        </w:rPr>
      </w:pPr>
    </w:p>
    <w:p w:rsidR="00CB7A8B" w:rsidRPr="00BC12ED" w:rsidRDefault="00CB7A8B" w:rsidP="00F60E60">
      <w:pPr>
        <w:jc w:val="center"/>
        <w:rPr>
          <w:rFonts w:ascii="Open Sans" w:hAnsi="Open Sans" w:cs="Open Sans"/>
        </w:rPr>
      </w:pPr>
    </w:p>
    <w:p w:rsidR="00CB7A8B" w:rsidRPr="00BC12ED" w:rsidRDefault="00CB7A8B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P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BC12ED" w:rsidRDefault="00BC12ED" w:rsidP="00F60E60">
      <w:pPr>
        <w:jc w:val="center"/>
        <w:rPr>
          <w:rFonts w:ascii="Open Sans" w:hAnsi="Open Sans" w:cs="Open Sans"/>
        </w:rPr>
      </w:pPr>
    </w:p>
    <w:p w:rsidR="00CB7A8B" w:rsidRPr="00BC12ED" w:rsidRDefault="00CB7A8B" w:rsidP="00F60E60">
      <w:pPr>
        <w:jc w:val="center"/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lastRenderedPageBreak/>
        <w:t>Лист рассылки:</w:t>
      </w:r>
    </w:p>
    <w:p w:rsidR="00CB7A8B" w:rsidRPr="00BC12ED" w:rsidRDefault="00CB7A8B" w:rsidP="00CB7A8B">
      <w:pPr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 xml:space="preserve">1. </w:t>
      </w:r>
    </w:p>
    <w:p w:rsidR="00CB7A8B" w:rsidRPr="00BC12ED" w:rsidRDefault="00CB7A8B" w:rsidP="00CB7A8B">
      <w:pPr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2.</w:t>
      </w:r>
    </w:p>
    <w:p w:rsidR="00CB7A8B" w:rsidRPr="00BC12ED" w:rsidRDefault="00CB7A8B" w:rsidP="00CB7A8B">
      <w:pPr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3.</w:t>
      </w:r>
    </w:p>
    <w:p w:rsidR="00CB7A8B" w:rsidRPr="00BC12ED" w:rsidRDefault="00CB7A8B" w:rsidP="00CB7A8B">
      <w:pPr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4.</w:t>
      </w:r>
    </w:p>
    <w:p w:rsidR="00CB7A8B" w:rsidRPr="00BC12ED" w:rsidRDefault="00CB7A8B" w:rsidP="00CB7A8B">
      <w:pPr>
        <w:rPr>
          <w:rFonts w:ascii="Open Sans" w:hAnsi="Open Sans" w:cs="Open Sans"/>
        </w:rPr>
      </w:pPr>
      <w:r w:rsidRPr="00BC12ED">
        <w:rPr>
          <w:rFonts w:ascii="Open Sans" w:hAnsi="Open Sans" w:cs="Open Sans"/>
        </w:rPr>
        <w:t>5.</w:t>
      </w:r>
    </w:p>
    <w:p w:rsidR="00CB7A8B" w:rsidRPr="00BC12ED" w:rsidRDefault="00CB7A8B" w:rsidP="00CB7A8B">
      <w:pPr>
        <w:rPr>
          <w:rFonts w:ascii="Open Sans" w:hAnsi="Open Sans" w:cs="Open Sans"/>
        </w:rPr>
      </w:pPr>
    </w:p>
    <w:p w:rsidR="00CB7A8B" w:rsidRPr="00CB7A8B" w:rsidRDefault="00CB7A8B" w:rsidP="00F60E60">
      <w:pPr>
        <w:jc w:val="center"/>
        <w:rPr>
          <w:rFonts w:ascii="Open Sans" w:hAnsi="Open Sans" w:cs="Open Sans"/>
        </w:rPr>
      </w:pPr>
    </w:p>
    <w:sectPr w:rsidR="00CB7A8B" w:rsidRPr="00CB7A8B" w:rsidSect="00CB7A8B">
      <w:footerReference w:type="default" r:id="rId8"/>
      <w:pgSz w:w="11906" w:h="16838" w:code="9"/>
      <w:pgMar w:top="1134" w:right="849" w:bottom="1134" w:left="1134" w:header="709" w:footer="1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A8B" w:rsidRDefault="00CB7A8B" w:rsidP="00CB7A8B">
      <w:r>
        <w:separator/>
      </w:r>
    </w:p>
  </w:endnote>
  <w:endnote w:type="continuationSeparator" w:id="0">
    <w:p w:rsidR="00CB7A8B" w:rsidRDefault="00CB7A8B" w:rsidP="00CB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8B" w:rsidRDefault="00CB7A8B">
    <w:pPr>
      <w:pStyle w:val="a9"/>
    </w:pPr>
    <w:r>
      <w:rPr>
        <w:noProof/>
      </w:rPr>
      <w:drawing>
        <wp:inline distT="0" distB="0" distL="0" distR="0" wp14:anchorId="3ADB968C" wp14:editId="152B3ACD">
          <wp:extent cx="6300216" cy="487680"/>
          <wp:effectExtent l="0" t="0" r="5715" b="762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олонтитул нижний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7A8B" w:rsidRDefault="00CB7A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A8B" w:rsidRDefault="00CB7A8B" w:rsidP="00CB7A8B">
      <w:r>
        <w:separator/>
      </w:r>
    </w:p>
  </w:footnote>
  <w:footnote w:type="continuationSeparator" w:id="0">
    <w:p w:rsidR="00CB7A8B" w:rsidRDefault="00CB7A8B" w:rsidP="00CB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618F"/>
    <w:multiLevelType w:val="hybridMultilevel"/>
    <w:tmpl w:val="CAE8B990"/>
    <w:lvl w:ilvl="0" w:tplc="C30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4B"/>
    <w:rsid w:val="00027768"/>
    <w:rsid w:val="00037D8D"/>
    <w:rsid w:val="00070E37"/>
    <w:rsid w:val="000B23B8"/>
    <w:rsid w:val="000C4F5A"/>
    <w:rsid w:val="000E1504"/>
    <w:rsid w:val="0011185C"/>
    <w:rsid w:val="00135238"/>
    <w:rsid w:val="00137B76"/>
    <w:rsid w:val="00147211"/>
    <w:rsid w:val="001546F9"/>
    <w:rsid w:val="00186F98"/>
    <w:rsid w:val="001B4B99"/>
    <w:rsid w:val="001D15AF"/>
    <w:rsid w:val="001E1032"/>
    <w:rsid w:val="002246A5"/>
    <w:rsid w:val="00285458"/>
    <w:rsid w:val="002968C0"/>
    <w:rsid w:val="002F1982"/>
    <w:rsid w:val="002F555D"/>
    <w:rsid w:val="00345023"/>
    <w:rsid w:val="003517C9"/>
    <w:rsid w:val="003621ED"/>
    <w:rsid w:val="00392D28"/>
    <w:rsid w:val="003963DB"/>
    <w:rsid w:val="003D1ADF"/>
    <w:rsid w:val="003F7A13"/>
    <w:rsid w:val="00414D4F"/>
    <w:rsid w:val="004502AC"/>
    <w:rsid w:val="004E1DF8"/>
    <w:rsid w:val="00503DCB"/>
    <w:rsid w:val="00525AD1"/>
    <w:rsid w:val="005C07B5"/>
    <w:rsid w:val="005E6EBE"/>
    <w:rsid w:val="005F3CC4"/>
    <w:rsid w:val="00601AE2"/>
    <w:rsid w:val="006A5BFA"/>
    <w:rsid w:val="006C1EA9"/>
    <w:rsid w:val="006D3883"/>
    <w:rsid w:val="006F1087"/>
    <w:rsid w:val="00775356"/>
    <w:rsid w:val="007855BD"/>
    <w:rsid w:val="00794610"/>
    <w:rsid w:val="007D42AD"/>
    <w:rsid w:val="007F7E90"/>
    <w:rsid w:val="008124C3"/>
    <w:rsid w:val="00854792"/>
    <w:rsid w:val="00890C2B"/>
    <w:rsid w:val="0089735D"/>
    <w:rsid w:val="008B20D0"/>
    <w:rsid w:val="008F3695"/>
    <w:rsid w:val="009C1739"/>
    <w:rsid w:val="00A44E1E"/>
    <w:rsid w:val="00A77EF3"/>
    <w:rsid w:val="00AA2A0A"/>
    <w:rsid w:val="00AA2DF1"/>
    <w:rsid w:val="00AF00ED"/>
    <w:rsid w:val="00B32F4E"/>
    <w:rsid w:val="00B42A0C"/>
    <w:rsid w:val="00BA3321"/>
    <w:rsid w:val="00BB3A14"/>
    <w:rsid w:val="00BC12ED"/>
    <w:rsid w:val="00BD4D45"/>
    <w:rsid w:val="00C122B2"/>
    <w:rsid w:val="00C56FD8"/>
    <w:rsid w:val="00C71C67"/>
    <w:rsid w:val="00C77AA9"/>
    <w:rsid w:val="00CA3FF9"/>
    <w:rsid w:val="00CB4644"/>
    <w:rsid w:val="00CB7A8B"/>
    <w:rsid w:val="00CC5986"/>
    <w:rsid w:val="00D239B8"/>
    <w:rsid w:val="00D428D4"/>
    <w:rsid w:val="00D55D40"/>
    <w:rsid w:val="00D818FE"/>
    <w:rsid w:val="00DB408B"/>
    <w:rsid w:val="00DB4C51"/>
    <w:rsid w:val="00EC35BD"/>
    <w:rsid w:val="00EC5C7E"/>
    <w:rsid w:val="00F157D9"/>
    <w:rsid w:val="00F17477"/>
    <w:rsid w:val="00F60E60"/>
    <w:rsid w:val="00F70633"/>
    <w:rsid w:val="00F8084B"/>
    <w:rsid w:val="00FE6168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A1063D"/>
  <w15:chartTrackingRefBased/>
  <w15:docId w15:val="{F7D3C63D-3CD2-4883-8234-A90899E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B408B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CB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B7A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7A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B7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7A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C12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12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12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Ахметова Анна Владимировна</cp:lastModifiedBy>
  <cp:revision>34</cp:revision>
  <cp:lastPrinted>2023-05-03T10:57:00Z</cp:lastPrinted>
  <dcterms:created xsi:type="dcterms:W3CDTF">2022-08-04T10:42:00Z</dcterms:created>
  <dcterms:modified xsi:type="dcterms:W3CDTF">2023-08-17T08:40:00Z</dcterms:modified>
</cp:coreProperties>
</file>